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6E2B3" w14:textId="1DB5D135" w:rsidR="00985AAA" w:rsidRPr="008A2EF5" w:rsidRDefault="00985AAA">
      <w:pPr>
        <w:rPr>
          <w:b/>
          <w:bCs/>
        </w:rPr>
      </w:pPr>
      <w:r w:rsidRPr="008A2EF5">
        <w:rPr>
          <w:b/>
          <w:bCs/>
        </w:rPr>
        <w:t xml:space="preserve">Gasmig </w:t>
      </w:r>
      <w:r w:rsidR="003174FE">
        <w:rPr>
          <w:b/>
          <w:bCs/>
        </w:rPr>
        <w:t xml:space="preserve">realiza </w:t>
      </w:r>
      <w:r w:rsidR="008A2EF5">
        <w:rPr>
          <w:b/>
          <w:bCs/>
        </w:rPr>
        <w:t xml:space="preserve">Semana </w:t>
      </w:r>
      <w:r w:rsidRPr="008A2EF5">
        <w:rPr>
          <w:b/>
          <w:bCs/>
        </w:rPr>
        <w:t xml:space="preserve">do </w:t>
      </w:r>
      <w:r w:rsidR="008A2EF5" w:rsidRPr="008A2EF5">
        <w:rPr>
          <w:b/>
          <w:bCs/>
        </w:rPr>
        <w:t>M</w:t>
      </w:r>
      <w:r w:rsidRPr="008A2EF5">
        <w:rPr>
          <w:b/>
          <w:bCs/>
        </w:rPr>
        <w:t xml:space="preserve">eio </w:t>
      </w:r>
      <w:r w:rsidR="008A2EF5" w:rsidRPr="008A2EF5">
        <w:rPr>
          <w:b/>
          <w:bCs/>
        </w:rPr>
        <w:t>A</w:t>
      </w:r>
      <w:r w:rsidRPr="008A2EF5">
        <w:rPr>
          <w:b/>
          <w:bCs/>
        </w:rPr>
        <w:t xml:space="preserve">mbiente </w:t>
      </w:r>
    </w:p>
    <w:p w14:paraId="39F82D8B" w14:textId="77777777" w:rsidR="00985AAA" w:rsidRDefault="00985AAA"/>
    <w:p w14:paraId="4E45A983" w14:textId="77777777" w:rsidR="009F63F1" w:rsidRDefault="00985AAA">
      <w:r>
        <w:t>A Gasmig celebrou o dia mundial do meio ambiente (05/06) realizando a</w:t>
      </w:r>
      <w:r w:rsidRPr="00985AAA">
        <w:t xml:space="preserve"> </w:t>
      </w:r>
      <w:r>
        <w:t>“</w:t>
      </w:r>
      <w:r w:rsidRPr="00985AAA">
        <w:t>Semana do Meio Ambiente</w:t>
      </w:r>
      <w:r>
        <w:t xml:space="preserve">”, </w:t>
      </w:r>
      <w:r w:rsidRPr="00985AAA">
        <w:t>uma oportunidade para divulgação de ações, treinamento e incentivo aos colaboradores da empresa à adoção de práticas ambientais sustentáveis.</w:t>
      </w:r>
      <w:r w:rsidR="009F63F1">
        <w:t xml:space="preserve"> </w:t>
      </w:r>
    </w:p>
    <w:p w14:paraId="00FC8ABC" w14:textId="1F8FAD97" w:rsidR="009F63F1" w:rsidRDefault="00985AAA" w:rsidP="009F63F1">
      <w:r>
        <w:t>O evento acontece entre os dias 05 e 07</w:t>
      </w:r>
      <w:r w:rsidR="009F63F1">
        <w:t xml:space="preserve"> de junho</w:t>
      </w:r>
      <w:r>
        <w:t>, no Centro de Distribuição da Região Metropolitana (CD-RMBH), em Contagem/MG.</w:t>
      </w:r>
      <w:r w:rsidR="009F63F1">
        <w:t xml:space="preserve"> O objetivo do evento é </w:t>
      </w:r>
      <w:r w:rsidR="009F63F1">
        <w:t xml:space="preserve">engajar os colaboradores na adoção de práticas sustentáveis e na conscientização sobre questões ambientais por meio do fomento de uma cultura organizacional comprometida com a responsabilidade ambiental, incentivando a participação ativa de todos os colaboradores da empresa. </w:t>
      </w:r>
    </w:p>
    <w:p w14:paraId="4BCCBF73" w14:textId="77777777" w:rsidR="003174FE" w:rsidRDefault="003174FE" w:rsidP="003174FE">
      <w:r>
        <w:t xml:space="preserve">Em 2024, o tema mundial é </w:t>
      </w:r>
      <w:r w:rsidRPr="003174FE">
        <w:t>tema global “Dia Mundial do Meio Ambiente 2024: acelerar a restauração da terra, a resiliência à seca e o progresso da desertificação”</w:t>
      </w:r>
      <w:r>
        <w:t>.</w:t>
      </w:r>
    </w:p>
    <w:p w14:paraId="798CF813" w14:textId="77777777" w:rsidR="00D87A63" w:rsidRDefault="00D87A63" w:rsidP="009F63F1">
      <w:r>
        <w:t xml:space="preserve">Durante a abertura do evento, </w:t>
      </w:r>
      <w:r w:rsidR="009F63F1">
        <w:t xml:space="preserve">Rodrigo Pazzini, Diretor Técnico-Comercial da Gasmig, enfatizou a importância de a Companhia mitigar os impactos gerados por sua atuação. </w:t>
      </w:r>
    </w:p>
    <w:p w14:paraId="3B309178" w14:textId="77777777" w:rsidR="00D87A63" w:rsidRDefault="009F63F1" w:rsidP="009F63F1">
      <w:r>
        <w:t xml:space="preserve">“O </w:t>
      </w:r>
      <w:r w:rsidR="00B81847">
        <w:t xml:space="preserve">nosso negócio e as </w:t>
      </w:r>
      <w:r>
        <w:t>nossas obras causam impacto</w:t>
      </w:r>
      <w:r w:rsidR="00B81847">
        <w:t>. Então precisamos trabalhar para minimizar e mitigar estes efeitos”, disse, ressaltando a importância d</w:t>
      </w:r>
      <w:r w:rsidR="00D87A63">
        <w:t>e discutir o meio ambiente no dia a dia</w:t>
      </w:r>
      <w:r w:rsidR="00B81847">
        <w:t xml:space="preserve">. </w:t>
      </w:r>
    </w:p>
    <w:p w14:paraId="274ADDC8" w14:textId="424DE772" w:rsidR="009F63F1" w:rsidRDefault="00D87A63" w:rsidP="009F63F1">
      <w:r>
        <w:t>“A questão ambiental não é um assunto só para as empresas. Para a semana do meio ambiente deixar de ser clichê, é preciso que as pessoas acreditem naquilo que as faz bem”, completou Rodrigo Pazzini.</w:t>
      </w:r>
    </w:p>
    <w:p w14:paraId="532595C6" w14:textId="0310EF54" w:rsidR="00D87A63" w:rsidRPr="00D87A63" w:rsidRDefault="00D87A63" w:rsidP="009F63F1">
      <w:pPr>
        <w:rPr>
          <w:b/>
          <w:bCs/>
        </w:rPr>
      </w:pPr>
      <w:r w:rsidRPr="00D87A63">
        <w:rPr>
          <w:b/>
          <w:bCs/>
        </w:rPr>
        <w:t xml:space="preserve">Programação </w:t>
      </w:r>
    </w:p>
    <w:p w14:paraId="6A18F5C9" w14:textId="43795D52" w:rsidR="00D87A63" w:rsidRDefault="00D87A63" w:rsidP="00D87A63">
      <w:r>
        <w:t xml:space="preserve">Durante a abertura da Semana do Meio Ambiente Gasmig, </w:t>
      </w:r>
      <w:r>
        <w:t>Daniele de Oliveira Machado Dias, Gerente de Projetos e Gestão Ambiental</w:t>
      </w:r>
      <w:r>
        <w:t xml:space="preserve">, fez uma breve apresentação sobre o Pacto Global da ONU, que a Companhia assinou recentemente. </w:t>
      </w:r>
    </w:p>
    <w:p w14:paraId="4FFD7A4F" w14:textId="604175F1" w:rsidR="00D87A63" w:rsidRDefault="00D87A63" w:rsidP="00D87A63">
      <w:r>
        <w:t xml:space="preserve">Rafaela </w:t>
      </w:r>
      <w:proofErr w:type="spellStart"/>
      <w:r>
        <w:t>Laguardia</w:t>
      </w:r>
      <w:proofErr w:type="spellEnd"/>
      <w:r>
        <w:t xml:space="preserve">, Técnica em Meio Ambiente, fez uma apresentação sobre o </w:t>
      </w:r>
      <w:r>
        <w:t>tema da Semana do Meio Ambiente</w:t>
      </w:r>
      <w:r w:rsidR="008A2EF5">
        <w:t>.</w:t>
      </w:r>
      <w:r>
        <w:t xml:space="preserve"> </w:t>
      </w:r>
      <w:r w:rsidR="008A2EF5">
        <w:t>“</w:t>
      </w:r>
      <w:r>
        <w:t>N</w:t>
      </w:r>
      <w:r>
        <w:t>ossa terra. Nosso Futuro. Nós somos a #GeraçãoRestauração</w:t>
      </w:r>
      <w:r w:rsidR="008A2EF5">
        <w:t>”</w:t>
      </w:r>
      <w:r>
        <w:t>.</w:t>
      </w:r>
      <w:r w:rsidR="008A2EF5">
        <w:t xml:space="preserve"> Ela falou, ainda, sobre as d</w:t>
      </w:r>
      <w:r>
        <w:t>iretrizes de estudo de traçado para mitigação da degradação do solo</w:t>
      </w:r>
      <w:r w:rsidR="008A2EF5">
        <w:t>.</w:t>
      </w:r>
    </w:p>
    <w:p w14:paraId="2A51DDDC" w14:textId="4C3281AD" w:rsidR="008A2EF5" w:rsidRPr="008A2EF5" w:rsidRDefault="008A2EF5" w:rsidP="00D87A63">
      <w:pPr>
        <w:rPr>
          <w:b/>
          <w:bCs/>
        </w:rPr>
      </w:pPr>
      <w:r w:rsidRPr="008A2EF5">
        <w:rPr>
          <w:b/>
          <w:bCs/>
        </w:rPr>
        <w:t xml:space="preserve">Outros dias </w:t>
      </w:r>
    </w:p>
    <w:p w14:paraId="5BC0BB3C" w14:textId="07B8E993" w:rsidR="00D87A63" w:rsidRDefault="008A2EF5" w:rsidP="00D87A63">
      <w:r>
        <w:lastRenderedPageBreak/>
        <w:t>No dia 06, além de uma p</w:t>
      </w:r>
      <w:r w:rsidR="00D87A63">
        <w:t xml:space="preserve">alestra </w:t>
      </w:r>
      <w:r>
        <w:t>sobre g</w:t>
      </w:r>
      <w:r w:rsidR="00D87A63">
        <w:t xml:space="preserve">erenciamento de </w:t>
      </w:r>
      <w:r>
        <w:t>r</w:t>
      </w:r>
      <w:r w:rsidR="00D87A63">
        <w:t xml:space="preserve">esíduos e a </w:t>
      </w:r>
      <w:r>
        <w:t>p</w:t>
      </w:r>
      <w:r w:rsidR="00D87A63">
        <w:t>roteção do Solo</w:t>
      </w:r>
      <w:r>
        <w:t>, também acontece um treinamento sobre Coleta Seletiva</w:t>
      </w:r>
    </w:p>
    <w:p w14:paraId="2B4C276D" w14:textId="336CD18E" w:rsidR="009F63F1" w:rsidRDefault="008A2EF5" w:rsidP="009F63F1">
      <w:r>
        <w:t xml:space="preserve">A palestra sobre </w:t>
      </w:r>
      <w:r w:rsidR="00D87A63">
        <w:t xml:space="preserve">Educação Ambiental como ferramenta para a restauração da terra e a prevenção da desertificação </w:t>
      </w:r>
      <w:r>
        <w:t>vai acontecer no dia 07.</w:t>
      </w:r>
    </w:p>
    <w:sectPr w:rsidR="009F63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AAA"/>
    <w:rsid w:val="003174FE"/>
    <w:rsid w:val="008A2EF5"/>
    <w:rsid w:val="00985AAA"/>
    <w:rsid w:val="009F63F1"/>
    <w:rsid w:val="00B81847"/>
    <w:rsid w:val="00D83651"/>
    <w:rsid w:val="00D87A63"/>
    <w:rsid w:val="00E3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04E8"/>
  <w15:chartTrackingRefBased/>
  <w15:docId w15:val="{ADEACDB9-DC69-447C-B95E-3B7952EE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85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5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85A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85A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85A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85A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85A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85A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85A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85A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5A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85A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85AA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85AA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85AA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85AA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85AA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85AA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85A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85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85A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85A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85A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85AA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85AA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85AA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85A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85AA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85A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347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2024-06-05T16:05:00Z</dcterms:created>
  <dcterms:modified xsi:type="dcterms:W3CDTF">2024-06-05T18:45:00Z</dcterms:modified>
</cp:coreProperties>
</file>