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F1C00" w14:textId="77777777" w:rsidR="00D70739" w:rsidRPr="00C6403C" w:rsidRDefault="00D70739" w:rsidP="00D70739">
      <w:pPr>
        <w:rPr>
          <w:b/>
          <w:bCs/>
          <w:i/>
          <w:iCs/>
        </w:rPr>
      </w:pPr>
      <w:r>
        <w:rPr>
          <w:b/>
          <w:bCs/>
        </w:rPr>
        <w:t>Gás natural é opção de segurança e sustentabilidade</w:t>
      </w:r>
    </w:p>
    <w:p w14:paraId="7621DBCD" w14:textId="77777777" w:rsidR="00D70739" w:rsidRDefault="00D70739" w:rsidP="00D70739">
      <w:pPr>
        <w:rPr>
          <w:rFonts w:cstheme="majorHAnsi"/>
        </w:rPr>
      </w:pPr>
    </w:p>
    <w:p w14:paraId="0BFA4355" w14:textId="77777777" w:rsidR="00D70739" w:rsidRDefault="00D70739" w:rsidP="00D70739">
      <w:pPr>
        <w:rPr>
          <w:rFonts w:cstheme="majorHAnsi"/>
        </w:rPr>
      </w:pPr>
      <w:r>
        <w:rPr>
          <w:rFonts w:cstheme="majorHAnsi"/>
        </w:rPr>
        <w:t xml:space="preserve">São muitas as possibilidades de utilização do gás natural. </w:t>
      </w:r>
      <w:proofErr w:type="spellStart"/>
      <w:r w:rsidRPr="006129B2">
        <w:rPr>
          <w:rFonts w:cstheme="majorHAnsi"/>
        </w:rPr>
        <w:t>Cooktop</w:t>
      </w:r>
      <w:proofErr w:type="spellEnd"/>
      <w:r>
        <w:rPr>
          <w:rFonts w:cstheme="majorHAnsi"/>
        </w:rPr>
        <w:t>, f</w:t>
      </w:r>
      <w:r w:rsidRPr="006129B2">
        <w:rPr>
          <w:rFonts w:cstheme="majorHAnsi"/>
        </w:rPr>
        <w:t>orno</w:t>
      </w:r>
      <w:r>
        <w:rPr>
          <w:rFonts w:cstheme="majorHAnsi"/>
        </w:rPr>
        <w:t>, a</w:t>
      </w:r>
      <w:r w:rsidRPr="006129B2">
        <w:rPr>
          <w:rFonts w:cstheme="majorHAnsi"/>
        </w:rPr>
        <w:t xml:space="preserve">quecimento de </w:t>
      </w:r>
      <w:r>
        <w:rPr>
          <w:rFonts w:cstheme="majorHAnsi"/>
        </w:rPr>
        <w:t>á</w:t>
      </w:r>
      <w:r w:rsidRPr="006129B2">
        <w:rPr>
          <w:rFonts w:cstheme="majorHAnsi"/>
        </w:rPr>
        <w:t>gua</w:t>
      </w:r>
      <w:r>
        <w:rPr>
          <w:rFonts w:cstheme="majorHAnsi"/>
        </w:rPr>
        <w:t xml:space="preserve">, </w:t>
      </w:r>
      <w:r w:rsidRPr="006129B2">
        <w:rPr>
          <w:rFonts w:cstheme="majorHAnsi"/>
        </w:rPr>
        <w:t>secadoras de roupas, sistemas de climatização, aquecimento de piscinas, distribuição de água quente</w:t>
      </w:r>
      <w:r>
        <w:rPr>
          <w:rFonts w:cstheme="majorHAnsi"/>
        </w:rPr>
        <w:t xml:space="preserve">. </w:t>
      </w:r>
    </w:p>
    <w:p w14:paraId="1AF5D119" w14:textId="77777777" w:rsidR="00D70739" w:rsidRPr="006129B2" w:rsidRDefault="00D70739" w:rsidP="00D70739">
      <w:r>
        <w:rPr>
          <w:rFonts w:cstheme="majorHAnsi"/>
        </w:rPr>
        <w:t xml:space="preserve">Além do uso residencial, é possível utilizá-lo como combustível para indústrias de todos os portes, </w:t>
      </w:r>
      <w:proofErr w:type="gramStart"/>
      <w:r>
        <w:rPr>
          <w:rFonts w:cstheme="majorHAnsi"/>
        </w:rPr>
        <w:t>e também</w:t>
      </w:r>
      <w:proofErr w:type="gramEnd"/>
      <w:r>
        <w:rPr>
          <w:rFonts w:cstheme="majorHAnsi"/>
        </w:rPr>
        <w:t xml:space="preserve"> no comércio e em automóveis. </w:t>
      </w:r>
    </w:p>
    <w:p w14:paraId="63636EEB" w14:textId="77777777" w:rsidR="00D70739" w:rsidRDefault="00D70739" w:rsidP="00D70739">
      <w:r>
        <w:t xml:space="preserve">Ademais, é uma opção mais sustentável e mais prático, ele também é mais seguro. </w:t>
      </w:r>
    </w:p>
    <w:p w14:paraId="78A3081B" w14:textId="77777777" w:rsidR="00D70739" w:rsidRPr="006129B2" w:rsidRDefault="00D70739" w:rsidP="00D70739">
      <w:pPr>
        <w:rPr>
          <w:b/>
          <w:bCs/>
        </w:rPr>
      </w:pPr>
      <w:r w:rsidRPr="006129B2">
        <w:rPr>
          <w:b/>
          <w:bCs/>
        </w:rPr>
        <w:t xml:space="preserve">Benefícios do </w:t>
      </w:r>
      <w:r>
        <w:rPr>
          <w:b/>
          <w:bCs/>
        </w:rPr>
        <w:t>G</w:t>
      </w:r>
      <w:r w:rsidRPr="006129B2">
        <w:rPr>
          <w:b/>
          <w:bCs/>
        </w:rPr>
        <w:t xml:space="preserve">ás </w:t>
      </w:r>
      <w:r>
        <w:rPr>
          <w:b/>
          <w:bCs/>
        </w:rPr>
        <w:t>N</w:t>
      </w:r>
      <w:r w:rsidRPr="006129B2">
        <w:rPr>
          <w:b/>
          <w:bCs/>
        </w:rPr>
        <w:t>atural</w:t>
      </w:r>
    </w:p>
    <w:p w14:paraId="217AF2BD" w14:textId="77777777" w:rsidR="00D70739" w:rsidRDefault="00D70739" w:rsidP="00D70739">
      <w:r>
        <w:t>São muitos os benefícios do Gás Natural Canalizado. Com toda a certeza, o</w:t>
      </w:r>
      <w:r w:rsidRPr="006129B2">
        <w:t xml:space="preserve"> gás natural é uma das opções de energia mais limpas, por apresentar uma baixa emissão de poluentes, quando comparado a outros combustíveis fósseis.</w:t>
      </w:r>
      <w:r>
        <w:t xml:space="preserve"> </w:t>
      </w:r>
    </w:p>
    <w:p w14:paraId="04BF0B1D" w14:textId="77777777" w:rsidR="00D70739" w:rsidRDefault="00D70739" w:rsidP="00D70739">
      <w:r>
        <w:t xml:space="preserve">Ele </w:t>
      </w:r>
      <w:r w:rsidRPr="006129B2">
        <w:t>libera menos dióxido de carbono (CO</w:t>
      </w:r>
      <w:r w:rsidRPr="00912B16">
        <w:rPr>
          <w:vertAlign w:val="subscript"/>
        </w:rPr>
        <w:t>2</w:t>
      </w:r>
      <w:r w:rsidRPr="006129B2">
        <w:t>), sendo uma ótima alternativa para a diminuição das emissões de gases que intensificam o efeito estufa.</w:t>
      </w:r>
    </w:p>
    <w:p w14:paraId="301A11D5" w14:textId="77777777" w:rsidR="00D70739" w:rsidRPr="00C6403C" w:rsidRDefault="00D70739" w:rsidP="00D70739">
      <w:pPr>
        <w:rPr>
          <w:b/>
          <w:bCs/>
        </w:rPr>
      </w:pPr>
      <w:r w:rsidRPr="00C6403C">
        <w:rPr>
          <w:b/>
          <w:bCs/>
        </w:rPr>
        <w:t>Características do gás natural</w:t>
      </w:r>
    </w:p>
    <w:p w14:paraId="732AD7FD" w14:textId="77777777" w:rsidR="00D70739" w:rsidRDefault="00D70739" w:rsidP="00D70739">
      <w:r>
        <w:t xml:space="preserve">O gás natural é mais leve que o ar, então, em caso de vazamentos, se dissipa rapidamente na atmosfera. </w:t>
      </w:r>
    </w:p>
    <w:p w14:paraId="4DAD0D47" w14:textId="77777777" w:rsidR="00D70739" w:rsidRDefault="00D70739" w:rsidP="00D70739">
      <w:r>
        <w:t>P</w:t>
      </w:r>
      <w:r w:rsidRPr="00464105">
        <w:t>ara facilitar a identificação de vazamentos</w:t>
      </w:r>
      <w:r>
        <w:t>,</w:t>
      </w:r>
      <w:r w:rsidRPr="00C6403C">
        <w:t xml:space="preserve"> </w:t>
      </w:r>
      <w:r>
        <w:t>o</w:t>
      </w:r>
      <w:r w:rsidRPr="00464105">
        <w:t xml:space="preserve"> gás natural é </w:t>
      </w:r>
      <w:proofErr w:type="spellStart"/>
      <w:r w:rsidRPr="00464105">
        <w:t>odorizado</w:t>
      </w:r>
      <w:proofErr w:type="spellEnd"/>
      <w:r w:rsidRPr="00464105">
        <w:t xml:space="preserve"> artificialmente</w:t>
      </w:r>
      <w:r>
        <w:t>.</w:t>
      </w:r>
      <w:r w:rsidRPr="00464105">
        <w:t xml:space="preserve"> </w:t>
      </w:r>
      <w:r>
        <w:t>Dessa forma</w:t>
      </w:r>
      <w:r w:rsidRPr="00464105">
        <w:t>, seu cheiro é semelhante ao gás de cozinha.</w:t>
      </w:r>
      <w:r>
        <w:t xml:space="preserve"> </w:t>
      </w:r>
    </w:p>
    <w:p w14:paraId="02E34D1D" w14:textId="77777777" w:rsidR="00D70739" w:rsidRDefault="00D70739" w:rsidP="00D70739">
      <w:r>
        <w:t>Por ter essas características, o gás natural é mais seguro que o GLP (gás de botijão), que, por ser mais pesado que o ar, acumula-se no solo, facilitando a ocorrência de acidentes.</w:t>
      </w:r>
    </w:p>
    <w:p w14:paraId="65120FB9" w14:textId="77777777" w:rsidR="00D70739" w:rsidRDefault="00D70739" w:rsidP="00D70739">
      <w:r>
        <w:t xml:space="preserve">Mas como eu devo agir caso eu identifique o vazamento? </w:t>
      </w:r>
    </w:p>
    <w:p w14:paraId="00F22346" w14:textId="77777777" w:rsidR="00D70739" w:rsidRPr="00C6403C" w:rsidRDefault="00D70739" w:rsidP="00D70739">
      <w:pPr>
        <w:rPr>
          <w:b/>
          <w:bCs/>
        </w:rPr>
      </w:pPr>
      <w:r w:rsidRPr="00C6403C">
        <w:rPr>
          <w:b/>
          <w:bCs/>
        </w:rPr>
        <w:t>Dicas em casos de vazamentos</w:t>
      </w:r>
    </w:p>
    <w:p w14:paraId="643FF098" w14:textId="77777777" w:rsidR="00D70739" w:rsidRDefault="00D70739" w:rsidP="00D70739">
      <w:r>
        <w:t>Se perceber o vazamento de gás natural canalizado em sua residência, temos cinco dicas fundamentais:</w:t>
      </w:r>
    </w:p>
    <w:p w14:paraId="03FDF1F5" w14:textId="77777777" w:rsidR="00D70739" w:rsidRDefault="00D70739" w:rsidP="00D70739">
      <w:pPr>
        <w:pStyle w:val="PargrafodaLista"/>
        <w:numPr>
          <w:ilvl w:val="0"/>
          <w:numId w:val="1"/>
        </w:numPr>
      </w:pPr>
      <w:r>
        <w:t>abra as portas e janelas para ventilar o local;</w:t>
      </w:r>
    </w:p>
    <w:p w14:paraId="4037F0D0" w14:textId="77777777" w:rsidR="00D70739" w:rsidRDefault="00D70739" w:rsidP="00D70739">
      <w:pPr>
        <w:pStyle w:val="PargrafodaLista"/>
        <w:numPr>
          <w:ilvl w:val="0"/>
          <w:numId w:val="1"/>
        </w:numPr>
      </w:pPr>
      <w:r>
        <w:t>evite acionar interruptores ou equipamentos elétricos;</w:t>
      </w:r>
    </w:p>
    <w:p w14:paraId="3D1E26DE" w14:textId="77777777" w:rsidR="00D70739" w:rsidRDefault="00D70739" w:rsidP="00D70739">
      <w:pPr>
        <w:pStyle w:val="PargrafodaLista"/>
        <w:numPr>
          <w:ilvl w:val="0"/>
          <w:numId w:val="1"/>
        </w:numPr>
      </w:pPr>
      <w:r>
        <w:t>afaste qualquer fonte de ignição das proximidades;</w:t>
      </w:r>
    </w:p>
    <w:p w14:paraId="48C5DB2E" w14:textId="77777777" w:rsidR="00D70739" w:rsidRDefault="00D70739" w:rsidP="00D70739">
      <w:pPr>
        <w:pStyle w:val="PargrafodaLista"/>
        <w:numPr>
          <w:ilvl w:val="0"/>
          <w:numId w:val="1"/>
        </w:numPr>
      </w:pPr>
      <w:r>
        <w:t>procure identificar a válvula de bloqueio mais próxima para suspender o fornecimento do gás para o ponto de vazamento. Ela pode estar localizada próximo ao aparelho de gás, ao medidor ou ao longo da tubulação;</w:t>
      </w:r>
    </w:p>
    <w:p w14:paraId="697646F4" w14:textId="77777777" w:rsidR="00D70739" w:rsidRDefault="00D70739" w:rsidP="00D70739">
      <w:pPr>
        <w:pStyle w:val="PargrafodaLista"/>
        <w:numPr>
          <w:ilvl w:val="0"/>
          <w:numId w:val="1"/>
        </w:numPr>
      </w:pPr>
      <w:r>
        <w:t>afaste-se do local para não inalar o gás;</w:t>
      </w:r>
    </w:p>
    <w:p w14:paraId="798CF746" w14:textId="77777777" w:rsidR="00D70739" w:rsidRDefault="00D70739" w:rsidP="00D70739">
      <w:pPr>
        <w:pStyle w:val="PargrafodaLista"/>
        <w:numPr>
          <w:ilvl w:val="0"/>
          <w:numId w:val="1"/>
        </w:numPr>
      </w:pPr>
      <w:r>
        <w:lastRenderedPageBreak/>
        <w:t>Avise imediatamente a GASMIG, o Corpo de Bombeiros ou outras autoridades pelos telefones – Gasmig (Plantão 24h) – 117, Corpo de Bombeiros – 193, Defesa Civil – 199, e Polícia Militar – 190.</w:t>
      </w:r>
    </w:p>
    <w:p w14:paraId="3BF63136" w14:textId="3FF1C960" w:rsidR="00D70739" w:rsidRPr="00C6403C" w:rsidRDefault="00D70739" w:rsidP="00D70739">
      <w:pPr>
        <w:rPr>
          <w:b/>
          <w:bCs/>
        </w:rPr>
      </w:pPr>
      <w:r>
        <w:rPr>
          <w:b/>
          <w:bCs/>
        </w:rPr>
        <w:t>Pessoas não autorizadas</w:t>
      </w:r>
    </w:p>
    <w:p w14:paraId="6ECAB6A9" w14:textId="127D0B2F" w:rsidR="00D70739" w:rsidRDefault="00D70739" w:rsidP="00D70739">
      <w:r>
        <w:t xml:space="preserve">Caso identifique pessoas </w:t>
      </w:r>
      <w:r>
        <w:t>não autorizad</w:t>
      </w:r>
      <w:r>
        <w:t>a</w:t>
      </w:r>
      <w:r>
        <w:t>s acessando a estação de medição da Gasmig ou obras de escavação na rua onde passa a tubulação de gás, avise</w:t>
      </w:r>
      <w:r>
        <w:t xml:space="preserve"> </w:t>
      </w:r>
      <w:r>
        <w:t xml:space="preserve">imediatamente pelo </w:t>
      </w:r>
      <w:r>
        <w:t xml:space="preserve">telefone </w:t>
      </w:r>
      <w:r>
        <w:t>117.</w:t>
      </w:r>
      <w:r>
        <w:t xml:space="preserve"> Caso seu telefone seja de outro estado, você pode entrar em contato pelo </w:t>
      </w:r>
      <w:r w:rsidRPr="00D70739">
        <w:t>0800 031 0197</w:t>
      </w:r>
      <w:r>
        <w:t>.</w:t>
      </w:r>
    </w:p>
    <w:sectPr w:rsidR="00D70739" w:rsidSect="007F3C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D55833"/>
    <w:multiLevelType w:val="hybridMultilevel"/>
    <w:tmpl w:val="DE3C54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640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AA5"/>
    <w:rsid w:val="00101498"/>
    <w:rsid w:val="001B4F59"/>
    <w:rsid w:val="00464105"/>
    <w:rsid w:val="00582AA5"/>
    <w:rsid w:val="006129B2"/>
    <w:rsid w:val="007E44D4"/>
    <w:rsid w:val="007F3C4A"/>
    <w:rsid w:val="008A19C2"/>
    <w:rsid w:val="00C6403C"/>
    <w:rsid w:val="00D7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1E532"/>
  <w15:chartTrackingRefBased/>
  <w15:docId w15:val="{B79CFC17-9598-41AA-9664-9087BE268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739"/>
  </w:style>
  <w:style w:type="paragraph" w:styleId="Ttulo1">
    <w:name w:val="heading 1"/>
    <w:basedOn w:val="Normal"/>
    <w:next w:val="Normal"/>
    <w:link w:val="Ttulo1Char"/>
    <w:uiPriority w:val="9"/>
    <w:qFormat/>
    <w:rsid w:val="00582A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582A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82A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82A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82A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82A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82A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82A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82A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82A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rsid w:val="00582A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82A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82AA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82AA5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82AA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82AA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82AA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82AA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582A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82A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582A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582A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582A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82AA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82AA5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582AA5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82A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82AA5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582AA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79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375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2</cp:revision>
  <dcterms:created xsi:type="dcterms:W3CDTF">2024-04-30T12:49:00Z</dcterms:created>
  <dcterms:modified xsi:type="dcterms:W3CDTF">2024-05-02T14:40:00Z</dcterms:modified>
</cp:coreProperties>
</file>